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B956" w14:textId="77777777" w:rsidR="0002635B" w:rsidRPr="0002635B" w:rsidRDefault="0002635B" w:rsidP="0002635B">
      <w:pPr>
        <w:widowControl w:val="0"/>
        <w:overflowPunct w:val="0"/>
        <w:autoSpaceDE w:val="0"/>
        <w:autoSpaceDN w:val="0"/>
        <w:adjustRightInd w:val="0"/>
        <w:spacing w:before="0"/>
        <w:rPr>
          <w:rFonts w:ascii="Times New Roman" w:hAnsi="Times New Roman" w:cs="Times New Roman"/>
          <w:kern w:val="28"/>
          <w:sz w:val="24"/>
          <w:szCs w:val="24"/>
        </w:rPr>
      </w:pPr>
    </w:p>
    <w:p w14:paraId="4A2DCAF8" w14:textId="77777777" w:rsidR="0002635B" w:rsidRPr="0002635B" w:rsidRDefault="0002635B" w:rsidP="0002635B">
      <w:pPr>
        <w:widowControl w:val="0"/>
        <w:overflowPunct w:val="0"/>
        <w:autoSpaceDE w:val="0"/>
        <w:autoSpaceDN w:val="0"/>
        <w:adjustRightInd w:val="0"/>
        <w:spacing w:before="0"/>
        <w:rPr>
          <w:rFonts w:ascii="Times New Roman" w:hAnsi="Times New Roman" w:cs="Times New Roman"/>
          <w:kern w:val="28"/>
          <w:sz w:val="24"/>
          <w:szCs w:val="24"/>
        </w:rPr>
      </w:pPr>
    </w:p>
    <w:p w14:paraId="59D064CF" w14:textId="77777777" w:rsidR="0002635B" w:rsidRPr="0002635B" w:rsidRDefault="0002635B" w:rsidP="0002635B">
      <w:pPr>
        <w:widowControl w:val="0"/>
        <w:overflowPunct w:val="0"/>
        <w:autoSpaceDE w:val="0"/>
        <w:autoSpaceDN w:val="0"/>
        <w:adjustRightInd w:val="0"/>
        <w:spacing w:before="0"/>
        <w:rPr>
          <w:rFonts w:ascii="Times New Roman" w:hAnsi="Times New Roman" w:cs="Times New Roman"/>
          <w:kern w:val="28"/>
          <w:sz w:val="24"/>
          <w:szCs w:val="24"/>
        </w:rPr>
      </w:pPr>
    </w:p>
    <w:p w14:paraId="2AB83570" w14:textId="77777777" w:rsidR="0002635B" w:rsidRPr="0002635B" w:rsidRDefault="0002635B" w:rsidP="0002635B">
      <w:pPr>
        <w:widowControl w:val="0"/>
        <w:overflowPunct w:val="0"/>
        <w:autoSpaceDE w:val="0"/>
        <w:autoSpaceDN w:val="0"/>
        <w:adjustRightInd w:val="0"/>
        <w:spacing w:before="0"/>
        <w:rPr>
          <w:rFonts w:ascii="Times New Roman" w:hAnsi="Times New Roman" w:cs="Times New Roman"/>
          <w:kern w:val="28"/>
          <w:sz w:val="24"/>
          <w:szCs w:val="24"/>
        </w:rPr>
      </w:pPr>
    </w:p>
    <w:p w14:paraId="77E6D42A" w14:textId="77777777" w:rsidR="0002635B" w:rsidRPr="0002635B" w:rsidRDefault="0002635B" w:rsidP="0002635B">
      <w:pPr>
        <w:widowControl w:val="0"/>
        <w:overflowPunct w:val="0"/>
        <w:autoSpaceDE w:val="0"/>
        <w:autoSpaceDN w:val="0"/>
        <w:adjustRightInd w:val="0"/>
        <w:spacing w:before="0"/>
        <w:rPr>
          <w:rFonts w:ascii="Times New Roman" w:hAnsi="Times New Roman" w:cs="Times New Roman"/>
          <w:kern w:val="28"/>
          <w:sz w:val="24"/>
          <w:szCs w:val="24"/>
        </w:rPr>
      </w:pPr>
    </w:p>
    <w:p w14:paraId="6D663E39" w14:textId="77777777" w:rsidR="0002635B" w:rsidRPr="0002635B" w:rsidRDefault="0002635B" w:rsidP="0002635B">
      <w:pPr>
        <w:widowControl w:val="0"/>
        <w:overflowPunct w:val="0"/>
        <w:autoSpaceDE w:val="0"/>
        <w:autoSpaceDN w:val="0"/>
        <w:adjustRightInd w:val="0"/>
        <w:spacing w:before="0"/>
        <w:rPr>
          <w:rFonts w:ascii="Times New Roman" w:hAnsi="Times New Roman" w:cs="Times New Roman"/>
          <w:kern w:val="28"/>
          <w:sz w:val="24"/>
          <w:szCs w:val="24"/>
        </w:rPr>
      </w:pPr>
    </w:p>
    <w:p w14:paraId="066E115D" w14:textId="77777777" w:rsidR="0002635B" w:rsidRPr="0002635B" w:rsidRDefault="0002635B" w:rsidP="0002635B">
      <w:pPr>
        <w:widowControl w:val="0"/>
        <w:overflowPunct w:val="0"/>
        <w:autoSpaceDE w:val="0"/>
        <w:autoSpaceDN w:val="0"/>
        <w:adjustRightInd w:val="0"/>
        <w:spacing w:before="0"/>
        <w:rPr>
          <w:rFonts w:ascii="Times New Roman" w:hAnsi="Times New Roman" w:cs="Times New Roman"/>
          <w:kern w:val="28"/>
          <w:sz w:val="24"/>
          <w:szCs w:val="24"/>
        </w:rPr>
      </w:pPr>
    </w:p>
    <w:p w14:paraId="479CCB9D" w14:textId="77777777" w:rsidR="0002635B" w:rsidRPr="0002635B" w:rsidRDefault="0002635B" w:rsidP="00172DE5">
      <w:pPr>
        <w:widowControl w:val="0"/>
        <w:overflowPunct w:val="0"/>
        <w:autoSpaceDE w:val="0"/>
        <w:autoSpaceDN w:val="0"/>
        <w:adjustRightInd w:val="0"/>
        <w:spacing w:before="0"/>
        <w:rPr>
          <w:rFonts w:ascii="Times New Roman" w:hAnsi="Times New Roman" w:cs="Times New Roman"/>
          <w:kern w:val="28"/>
          <w:sz w:val="24"/>
          <w:szCs w:val="24"/>
        </w:rPr>
      </w:pPr>
    </w:p>
    <w:p w14:paraId="653C3407" w14:textId="77777777" w:rsidR="0002635B" w:rsidRPr="00172DE5" w:rsidRDefault="0002635B" w:rsidP="00172DE5">
      <w:pPr>
        <w:widowControl w:val="0"/>
        <w:overflowPunct w:val="0"/>
        <w:autoSpaceDE w:val="0"/>
        <w:autoSpaceDN w:val="0"/>
        <w:adjustRightInd w:val="0"/>
        <w:spacing w:before="0"/>
        <w:rPr>
          <w:rFonts w:ascii="Times New Roman" w:hAnsi="Times New Roman" w:cs="Times New Roman"/>
          <w:kern w:val="28"/>
          <w:sz w:val="24"/>
          <w:szCs w:val="24"/>
        </w:rPr>
      </w:pPr>
      <w:r w:rsidRPr="00172DE5">
        <w:rPr>
          <w:rFonts w:ascii="Times New Roman" w:hAnsi="Times New Roman" w:cs="Times New Roman"/>
          <w:kern w:val="28"/>
          <w:sz w:val="24"/>
          <w:szCs w:val="24"/>
        </w:rPr>
        <w:t>CITY OF WALLACE</w:t>
      </w:r>
    </w:p>
    <w:p w14:paraId="51A4E342" w14:textId="77777777" w:rsidR="0002635B" w:rsidRPr="00172DE5" w:rsidRDefault="0002635B" w:rsidP="00172DE5">
      <w:pPr>
        <w:widowControl w:val="0"/>
        <w:overflowPunct w:val="0"/>
        <w:autoSpaceDE w:val="0"/>
        <w:autoSpaceDN w:val="0"/>
        <w:adjustRightInd w:val="0"/>
        <w:spacing w:before="0"/>
        <w:rPr>
          <w:rFonts w:ascii="Times New Roman" w:hAnsi="Times New Roman" w:cs="Times New Roman"/>
          <w:kern w:val="28"/>
          <w:sz w:val="24"/>
          <w:szCs w:val="24"/>
        </w:rPr>
      </w:pPr>
      <w:r w:rsidRPr="00172DE5">
        <w:rPr>
          <w:rFonts w:ascii="Times New Roman" w:hAnsi="Times New Roman" w:cs="Times New Roman"/>
          <w:kern w:val="28"/>
          <w:sz w:val="24"/>
          <w:szCs w:val="24"/>
        </w:rPr>
        <w:t>Notice of Public Hearing</w:t>
      </w:r>
    </w:p>
    <w:p w14:paraId="3DAF3856" w14:textId="77777777" w:rsidR="0002635B" w:rsidRPr="00172DE5" w:rsidRDefault="0002635B" w:rsidP="00172DE5">
      <w:pPr>
        <w:widowControl w:val="0"/>
        <w:overflowPunct w:val="0"/>
        <w:autoSpaceDE w:val="0"/>
        <w:autoSpaceDN w:val="0"/>
        <w:adjustRightInd w:val="0"/>
        <w:spacing w:before="0"/>
        <w:rPr>
          <w:rFonts w:ascii="Times New Roman" w:hAnsi="Times New Roman" w:cs="Times New Roman"/>
          <w:kern w:val="28"/>
          <w:sz w:val="24"/>
          <w:szCs w:val="24"/>
        </w:rPr>
      </w:pPr>
      <w:r w:rsidRPr="00172DE5">
        <w:rPr>
          <w:rFonts w:ascii="Times New Roman" w:hAnsi="Times New Roman" w:cs="Times New Roman"/>
          <w:kern w:val="28"/>
          <w:sz w:val="24"/>
          <w:szCs w:val="24"/>
        </w:rPr>
        <w:t>Wallace Planning &amp; Zoning</w:t>
      </w:r>
    </w:p>
    <w:p w14:paraId="66A499A1" w14:textId="53A699F7" w:rsidR="00172DE5" w:rsidRDefault="0002635B" w:rsidP="00172DE5">
      <w:pPr>
        <w:widowControl w:val="0"/>
        <w:overflowPunct w:val="0"/>
        <w:autoSpaceDE w:val="0"/>
        <w:autoSpaceDN w:val="0"/>
        <w:adjustRightInd w:val="0"/>
        <w:spacing w:before="0"/>
        <w:jc w:val="both"/>
        <w:rPr>
          <w:rFonts w:ascii="Times New Roman" w:hAnsi="Times New Roman" w:cs="Times New Roman"/>
          <w:kern w:val="28"/>
          <w:sz w:val="24"/>
          <w:szCs w:val="24"/>
        </w:rPr>
      </w:pPr>
      <w:r w:rsidRPr="00172DE5">
        <w:rPr>
          <w:rFonts w:ascii="Times New Roman" w:hAnsi="Times New Roman" w:cs="Times New Roman"/>
          <w:kern w:val="28"/>
          <w:sz w:val="24"/>
          <w:szCs w:val="24"/>
        </w:rPr>
        <w:t>Pursuant to established procedure, notice is hereby given that the City of Wallace, Planning &amp; Zoning Commission will hold a public hearing a</w:t>
      </w:r>
      <w:r w:rsidR="00956ED3" w:rsidRPr="00172DE5">
        <w:rPr>
          <w:rFonts w:ascii="Times New Roman" w:hAnsi="Times New Roman" w:cs="Times New Roman"/>
          <w:kern w:val="28"/>
          <w:sz w:val="24"/>
          <w:szCs w:val="24"/>
        </w:rPr>
        <w:t xml:space="preserve">t Wallace City Hall on </w:t>
      </w:r>
      <w:r w:rsidR="00172DE5" w:rsidRPr="00172DE5">
        <w:rPr>
          <w:rFonts w:ascii="Times New Roman" w:hAnsi="Times New Roman" w:cs="Times New Roman"/>
          <w:kern w:val="28"/>
          <w:sz w:val="24"/>
          <w:szCs w:val="24"/>
        </w:rPr>
        <w:t>June 2, 2021</w:t>
      </w:r>
      <w:r w:rsidRPr="00172DE5">
        <w:rPr>
          <w:rFonts w:ascii="Times New Roman" w:hAnsi="Times New Roman" w:cs="Times New Roman"/>
          <w:kern w:val="28"/>
          <w:sz w:val="24"/>
          <w:szCs w:val="24"/>
        </w:rPr>
        <w:t>, at 6:00 PM.</w:t>
      </w:r>
    </w:p>
    <w:p w14:paraId="396D88D3" w14:textId="77777777" w:rsidR="00172DE5" w:rsidRDefault="00172DE5" w:rsidP="00172DE5">
      <w:pPr>
        <w:widowControl w:val="0"/>
        <w:overflowPunct w:val="0"/>
        <w:autoSpaceDE w:val="0"/>
        <w:autoSpaceDN w:val="0"/>
        <w:adjustRightInd w:val="0"/>
        <w:spacing w:before="0"/>
        <w:jc w:val="both"/>
        <w:rPr>
          <w:rFonts w:ascii="Times New Roman" w:hAnsi="Times New Roman" w:cs="Times New Roman"/>
          <w:kern w:val="28"/>
          <w:sz w:val="24"/>
          <w:szCs w:val="24"/>
        </w:rPr>
      </w:pPr>
    </w:p>
    <w:p w14:paraId="7B614AB9" w14:textId="3A26D64D" w:rsidR="00172DE5" w:rsidRDefault="0002635B" w:rsidP="00172DE5">
      <w:pPr>
        <w:widowControl w:val="0"/>
        <w:overflowPunct w:val="0"/>
        <w:autoSpaceDE w:val="0"/>
        <w:autoSpaceDN w:val="0"/>
        <w:adjustRightInd w:val="0"/>
        <w:spacing w:before="0"/>
        <w:jc w:val="both"/>
        <w:rPr>
          <w:rFonts w:ascii="Times New Roman" w:hAnsi="Times New Roman" w:cs="Times New Roman"/>
          <w:sz w:val="24"/>
          <w:szCs w:val="24"/>
        </w:rPr>
      </w:pPr>
      <w:r w:rsidRPr="00172DE5">
        <w:rPr>
          <w:rFonts w:ascii="Times New Roman" w:hAnsi="Times New Roman" w:cs="Times New Roman"/>
          <w:kern w:val="28"/>
          <w:sz w:val="24"/>
          <w:szCs w:val="24"/>
        </w:rPr>
        <w:t>The purpose of the hearing is to consider an application for a Variance by the</w:t>
      </w:r>
      <w:r w:rsidR="00BD7C27" w:rsidRPr="00172DE5">
        <w:rPr>
          <w:rFonts w:ascii="Times New Roman" w:hAnsi="Times New Roman" w:cs="Times New Roman"/>
          <w:kern w:val="28"/>
          <w:sz w:val="24"/>
          <w:szCs w:val="24"/>
        </w:rPr>
        <w:t xml:space="preserve"> p</w:t>
      </w:r>
      <w:r w:rsidR="00172DE5" w:rsidRPr="00172DE5">
        <w:rPr>
          <w:rFonts w:ascii="Times New Roman" w:hAnsi="Times New Roman" w:cs="Times New Roman"/>
          <w:kern w:val="28"/>
          <w:sz w:val="24"/>
          <w:szCs w:val="24"/>
        </w:rPr>
        <w:t xml:space="preserve">otential </w:t>
      </w:r>
      <w:r w:rsidR="00BD7C27" w:rsidRPr="00172DE5">
        <w:rPr>
          <w:rFonts w:ascii="Times New Roman" w:hAnsi="Times New Roman" w:cs="Times New Roman"/>
          <w:kern w:val="28"/>
          <w:sz w:val="24"/>
          <w:szCs w:val="24"/>
        </w:rPr>
        <w:t xml:space="preserve">owner </w:t>
      </w:r>
      <w:r w:rsidR="00172DE5" w:rsidRPr="00172DE5">
        <w:rPr>
          <w:rFonts w:ascii="Times New Roman" w:hAnsi="Times New Roman" w:cs="Times New Roman"/>
          <w:kern w:val="28"/>
          <w:sz w:val="24"/>
          <w:szCs w:val="24"/>
        </w:rPr>
        <w:t>Courtney Frieh</w:t>
      </w:r>
      <w:r w:rsidR="00BD7C27" w:rsidRPr="00172DE5">
        <w:rPr>
          <w:rFonts w:ascii="Times New Roman" w:hAnsi="Times New Roman" w:cs="Times New Roman"/>
          <w:kern w:val="28"/>
          <w:sz w:val="24"/>
          <w:szCs w:val="24"/>
        </w:rPr>
        <w:t xml:space="preserve">, located at </w:t>
      </w:r>
      <w:r w:rsidR="00172DE5" w:rsidRPr="00172DE5">
        <w:rPr>
          <w:rFonts w:ascii="Times New Roman" w:hAnsi="Times New Roman" w:cs="Times New Roman"/>
          <w:kern w:val="28"/>
          <w:sz w:val="24"/>
          <w:szCs w:val="24"/>
        </w:rPr>
        <w:t>208 Cedar</w:t>
      </w:r>
      <w:r w:rsidR="00BD7C27" w:rsidRPr="00172DE5">
        <w:rPr>
          <w:rFonts w:ascii="Times New Roman" w:hAnsi="Times New Roman" w:cs="Times New Roman"/>
          <w:kern w:val="28"/>
          <w:sz w:val="24"/>
          <w:szCs w:val="24"/>
        </w:rPr>
        <w:t xml:space="preserve"> Street</w:t>
      </w:r>
      <w:r w:rsidRPr="00172DE5">
        <w:rPr>
          <w:rFonts w:ascii="Times New Roman" w:hAnsi="Times New Roman" w:cs="Times New Roman"/>
          <w:kern w:val="28"/>
          <w:sz w:val="24"/>
          <w:szCs w:val="24"/>
        </w:rPr>
        <w:t>, Wallace, ID. Property description:</w:t>
      </w:r>
      <w:r w:rsidR="00172DE5" w:rsidRPr="00172DE5">
        <w:rPr>
          <w:rFonts w:ascii="Times New Roman" w:hAnsi="Times New Roman" w:cs="Times New Roman"/>
          <w:sz w:val="24"/>
          <w:szCs w:val="24"/>
        </w:rPr>
        <w:t xml:space="preserve"> </w:t>
      </w:r>
      <w:r w:rsidR="00172DE5" w:rsidRPr="00172DE5">
        <w:rPr>
          <w:rFonts w:ascii="Times New Roman" w:hAnsi="Times New Roman" w:cs="Times New Roman"/>
          <w:sz w:val="24"/>
          <w:szCs w:val="24"/>
        </w:rPr>
        <w:t>APN 0050006008A</w:t>
      </w:r>
      <w:r w:rsidRPr="00172DE5">
        <w:rPr>
          <w:rFonts w:ascii="Times New Roman" w:hAnsi="Times New Roman" w:cs="Times New Roman"/>
          <w:kern w:val="28"/>
          <w:sz w:val="24"/>
          <w:szCs w:val="24"/>
        </w:rPr>
        <w:t>. A map of the site is on file with the City Clerk at City Hall. Description of proposed Variance:</w:t>
      </w:r>
      <w:r w:rsidR="00172DE5" w:rsidRPr="00172DE5">
        <w:rPr>
          <w:rFonts w:ascii="Times New Roman" w:hAnsi="Times New Roman" w:cs="Times New Roman"/>
          <w:kern w:val="28"/>
          <w:sz w:val="24"/>
          <w:szCs w:val="24"/>
        </w:rPr>
        <w:t xml:space="preserve"> </w:t>
      </w:r>
      <w:r w:rsidR="00172DE5">
        <w:rPr>
          <w:rFonts w:ascii="Times New Roman" w:hAnsi="Times New Roman" w:cs="Times New Roman"/>
          <w:sz w:val="24"/>
          <w:szCs w:val="24"/>
        </w:rPr>
        <w:t xml:space="preserve"> </w:t>
      </w:r>
      <w:r w:rsidR="00172DE5" w:rsidRPr="00172DE5">
        <w:rPr>
          <w:rFonts w:ascii="Times New Roman" w:hAnsi="Times New Roman" w:cs="Times New Roman"/>
          <w:sz w:val="24"/>
          <w:szCs w:val="24"/>
        </w:rPr>
        <w:t>The house that once occupied the lot was built circa 1910 before setbacks were required.  It was demolished in 2019.  The former house straddled the property line on both sides so that it nearly touched the neighboring houses.  The houses on either side, which are still standing, are also built on or over their property lines.  Therefore, although the lot was platted as 25 feet wide, its actually 23 feet wide.  Applicant is proposing to build a 15’ wide, period-appropriate, craftsman style house on the narrow lot, which will promote infill development, add another home to the Wallace inventory, improve the aesthetics of that line of houses, and make use of an unattractive city lot on a popular street.</w:t>
      </w:r>
      <w:r w:rsidR="00172DE5" w:rsidRPr="00172DE5">
        <w:rPr>
          <w:rFonts w:ascii="Times New Roman" w:hAnsi="Times New Roman" w:cs="Times New Roman"/>
          <w:sz w:val="24"/>
          <w:szCs w:val="24"/>
        </w:rPr>
        <w:t xml:space="preserve">  Requested Variances:  </w:t>
      </w:r>
      <w:r w:rsidR="00172DE5" w:rsidRPr="00172DE5">
        <w:rPr>
          <w:rFonts w:ascii="Times New Roman" w:hAnsi="Times New Roman" w:cs="Times New Roman"/>
          <w:sz w:val="24"/>
          <w:szCs w:val="24"/>
        </w:rPr>
        <w:t>Variance #1: Variance from Section 13-6-2-3(A), which requires a minimum lot size of 4600.  Variance for a 2300 sq. ft. lot size.</w:t>
      </w:r>
      <w:r w:rsidR="00172DE5" w:rsidRPr="00172DE5">
        <w:rPr>
          <w:rFonts w:ascii="Times New Roman" w:hAnsi="Times New Roman" w:cs="Times New Roman"/>
          <w:sz w:val="24"/>
          <w:szCs w:val="24"/>
        </w:rPr>
        <w:t xml:space="preserve"> </w:t>
      </w:r>
      <w:r w:rsidR="00172DE5" w:rsidRPr="00172DE5">
        <w:rPr>
          <w:rFonts w:ascii="Times New Roman" w:hAnsi="Times New Roman" w:cs="Times New Roman"/>
          <w:sz w:val="24"/>
          <w:szCs w:val="24"/>
        </w:rPr>
        <w:t xml:space="preserve">Variance #2:  Variance from Section 13-6-2-3(E)(2), which requires 5’ side yard setback. Variance for 3-foot side yard setbacks on both sides. The house will either have no windows on the sides, or fireproof windows that meet the fire code will be installed. </w:t>
      </w:r>
    </w:p>
    <w:p w14:paraId="7EF82508" w14:textId="77777777" w:rsidR="00172DE5" w:rsidRPr="00172DE5" w:rsidRDefault="00172DE5" w:rsidP="00172DE5">
      <w:pPr>
        <w:widowControl w:val="0"/>
        <w:overflowPunct w:val="0"/>
        <w:autoSpaceDE w:val="0"/>
        <w:autoSpaceDN w:val="0"/>
        <w:adjustRightInd w:val="0"/>
        <w:spacing w:before="0"/>
        <w:jc w:val="both"/>
        <w:rPr>
          <w:rFonts w:ascii="Times New Roman" w:hAnsi="Times New Roman" w:cs="Times New Roman"/>
          <w:kern w:val="28"/>
          <w:sz w:val="24"/>
          <w:szCs w:val="24"/>
        </w:rPr>
      </w:pPr>
    </w:p>
    <w:p w14:paraId="5A3FC2D5" w14:textId="10B194AD" w:rsidR="0002635B" w:rsidRDefault="0002635B" w:rsidP="0002635B">
      <w:pPr>
        <w:widowControl w:val="0"/>
        <w:overflowPunct w:val="0"/>
        <w:autoSpaceDE w:val="0"/>
        <w:autoSpaceDN w:val="0"/>
        <w:adjustRightInd w:val="0"/>
        <w:spacing w:before="0"/>
        <w:jc w:val="both"/>
        <w:rPr>
          <w:rFonts w:ascii="Times New Roman" w:hAnsi="Times New Roman" w:cs="Times New Roman"/>
          <w:kern w:val="28"/>
          <w:sz w:val="24"/>
          <w:szCs w:val="24"/>
        </w:rPr>
      </w:pPr>
      <w:r w:rsidRPr="00172DE5">
        <w:rPr>
          <w:rFonts w:ascii="Times New Roman" w:hAnsi="Times New Roman" w:cs="Times New Roman"/>
          <w:kern w:val="28"/>
          <w:sz w:val="24"/>
          <w:szCs w:val="24"/>
        </w:rPr>
        <w:t>Wallace City Hall is accessible to persons with disabilities. Anyone desiring accommodations for disabilities related to the hearing; please contact City Hall at (208)752-1147, five (5) days prior to the hearing.</w:t>
      </w:r>
    </w:p>
    <w:p w14:paraId="07A17290" w14:textId="77777777" w:rsidR="00172DE5" w:rsidRPr="00172DE5" w:rsidRDefault="00172DE5" w:rsidP="0002635B">
      <w:pPr>
        <w:widowControl w:val="0"/>
        <w:overflowPunct w:val="0"/>
        <w:autoSpaceDE w:val="0"/>
        <w:autoSpaceDN w:val="0"/>
        <w:adjustRightInd w:val="0"/>
        <w:spacing w:before="0"/>
        <w:jc w:val="both"/>
        <w:rPr>
          <w:rFonts w:ascii="Times New Roman" w:hAnsi="Times New Roman" w:cs="Times New Roman"/>
          <w:kern w:val="28"/>
          <w:sz w:val="24"/>
          <w:szCs w:val="24"/>
        </w:rPr>
      </w:pPr>
    </w:p>
    <w:p w14:paraId="5B224536" w14:textId="77777777" w:rsidR="0002635B" w:rsidRPr="00172DE5" w:rsidRDefault="0002635B" w:rsidP="0002635B">
      <w:pPr>
        <w:widowControl w:val="0"/>
        <w:overflowPunct w:val="0"/>
        <w:autoSpaceDE w:val="0"/>
        <w:autoSpaceDN w:val="0"/>
        <w:adjustRightInd w:val="0"/>
        <w:spacing w:before="0"/>
        <w:jc w:val="both"/>
        <w:rPr>
          <w:rFonts w:ascii="Times New Roman" w:hAnsi="Times New Roman" w:cs="Times New Roman"/>
          <w:kern w:val="28"/>
          <w:sz w:val="24"/>
          <w:szCs w:val="24"/>
        </w:rPr>
      </w:pPr>
      <w:r w:rsidRPr="00172DE5">
        <w:rPr>
          <w:rFonts w:ascii="Times New Roman" w:hAnsi="Times New Roman" w:cs="Times New Roman"/>
          <w:kern w:val="28"/>
          <w:sz w:val="24"/>
          <w:szCs w:val="24"/>
        </w:rPr>
        <w:t>City of Wallace</w:t>
      </w:r>
    </w:p>
    <w:p w14:paraId="4CC60EAB" w14:textId="77777777" w:rsidR="0002635B" w:rsidRPr="00172DE5" w:rsidRDefault="0002635B" w:rsidP="0002635B">
      <w:pPr>
        <w:widowControl w:val="0"/>
        <w:overflowPunct w:val="0"/>
        <w:autoSpaceDE w:val="0"/>
        <w:autoSpaceDN w:val="0"/>
        <w:adjustRightInd w:val="0"/>
        <w:spacing w:before="0"/>
        <w:jc w:val="both"/>
        <w:rPr>
          <w:rFonts w:ascii="Times New Roman" w:hAnsi="Times New Roman" w:cs="Times New Roman"/>
          <w:kern w:val="28"/>
          <w:sz w:val="24"/>
          <w:szCs w:val="24"/>
        </w:rPr>
      </w:pPr>
      <w:r w:rsidRPr="00172DE5">
        <w:rPr>
          <w:rFonts w:ascii="Times New Roman" w:hAnsi="Times New Roman" w:cs="Times New Roman"/>
          <w:kern w:val="28"/>
          <w:sz w:val="24"/>
          <w:szCs w:val="24"/>
        </w:rPr>
        <w:t>Planning &amp; Zoning Commission</w:t>
      </w:r>
    </w:p>
    <w:p w14:paraId="652D9F18" w14:textId="77777777" w:rsidR="0002635B" w:rsidRPr="00172DE5" w:rsidRDefault="0002635B" w:rsidP="0002635B">
      <w:pPr>
        <w:widowControl w:val="0"/>
        <w:overflowPunct w:val="0"/>
        <w:autoSpaceDE w:val="0"/>
        <w:autoSpaceDN w:val="0"/>
        <w:adjustRightInd w:val="0"/>
        <w:spacing w:before="0"/>
        <w:jc w:val="both"/>
        <w:rPr>
          <w:rFonts w:ascii="Times New Roman" w:hAnsi="Times New Roman" w:cs="Times New Roman"/>
          <w:kern w:val="28"/>
          <w:sz w:val="24"/>
          <w:szCs w:val="24"/>
        </w:rPr>
      </w:pPr>
      <w:r w:rsidRPr="00172DE5">
        <w:rPr>
          <w:rFonts w:ascii="Times New Roman" w:hAnsi="Times New Roman" w:cs="Times New Roman"/>
          <w:kern w:val="28"/>
          <w:sz w:val="24"/>
          <w:szCs w:val="24"/>
        </w:rPr>
        <w:t>703 Cedar Street</w:t>
      </w:r>
    </w:p>
    <w:p w14:paraId="223D47EB" w14:textId="77777777" w:rsidR="0002635B" w:rsidRPr="00172DE5" w:rsidRDefault="0002635B" w:rsidP="0002635B">
      <w:pPr>
        <w:widowControl w:val="0"/>
        <w:overflowPunct w:val="0"/>
        <w:autoSpaceDE w:val="0"/>
        <w:autoSpaceDN w:val="0"/>
        <w:adjustRightInd w:val="0"/>
        <w:spacing w:before="0"/>
        <w:jc w:val="both"/>
        <w:rPr>
          <w:rFonts w:ascii="Times New Roman" w:hAnsi="Times New Roman" w:cs="Times New Roman"/>
          <w:kern w:val="28"/>
          <w:sz w:val="24"/>
          <w:szCs w:val="24"/>
        </w:rPr>
      </w:pPr>
      <w:r w:rsidRPr="00172DE5">
        <w:rPr>
          <w:rFonts w:ascii="Times New Roman" w:hAnsi="Times New Roman" w:cs="Times New Roman"/>
          <w:kern w:val="28"/>
          <w:sz w:val="24"/>
          <w:szCs w:val="24"/>
        </w:rPr>
        <w:t>Wallace, ID  83873</w:t>
      </w:r>
    </w:p>
    <w:p w14:paraId="23FCC0F0" w14:textId="77777777" w:rsidR="0002635B" w:rsidRPr="00172DE5" w:rsidRDefault="0002635B" w:rsidP="0002635B">
      <w:pPr>
        <w:widowControl w:val="0"/>
        <w:overflowPunct w:val="0"/>
        <w:autoSpaceDE w:val="0"/>
        <w:autoSpaceDN w:val="0"/>
        <w:adjustRightInd w:val="0"/>
        <w:spacing w:before="0"/>
        <w:jc w:val="both"/>
        <w:rPr>
          <w:rFonts w:ascii="Times New Roman" w:hAnsi="Times New Roman" w:cs="Times New Roman"/>
          <w:kern w:val="28"/>
          <w:sz w:val="24"/>
          <w:szCs w:val="24"/>
        </w:rPr>
      </w:pPr>
      <w:r w:rsidRPr="00172DE5">
        <w:rPr>
          <w:rFonts w:ascii="Times New Roman" w:hAnsi="Times New Roman" w:cs="Times New Roman"/>
          <w:kern w:val="28"/>
          <w:sz w:val="24"/>
          <w:szCs w:val="24"/>
        </w:rPr>
        <w:t>Kristina Larson, City Clerk Treas.</w:t>
      </w:r>
    </w:p>
    <w:p w14:paraId="3282845D" w14:textId="1D19C8A3" w:rsidR="0002635B" w:rsidRPr="00172DE5" w:rsidRDefault="001E7435" w:rsidP="0002635B">
      <w:pPr>
        <w:widowControl w:val="0"/>
        <w:overflowPunct w:val="0"/>
        <w:autoSpaceDE w:val="0"/>
        <w:autoSpaceDN w:val="0"/>
        <w:adjustRightInd w:val="0"/>
        <w:spacing w:before="0"/>
        <w:jc w:val="both"/>
        <w:rPr>
          <w:rFonts w:ascii="Times New Roman" w:hAnsi="Times New Roman" w:cs="Times New Roman"/>
          <w:kern w:val="28"/>
          <w:sz w:val="24"/>
          <w:szCs w:val="24"/>
        </w:rPr>
      </w:pPr>
      <w:r w:rsidRPr="00172DE5">
        <w:rPr>
          <w:rFonts w:ascii="Times New Roman" w:hAnsi="Times New Roman" w:cs="Times New Roman"/>
          <w:kern w:val="28"/>
          <w:sz w:val="24"/>
          <w:szCs w:val="24"/>
        </w:rPr>
        <w:t xml:space="preserve">Publish 1x on </w:t>
      </w:r>
      <w:r w:rsidR="00172DE5">
        <w:rPr>
          <w:rFonts w:ascii="Times New Roman" w:hAnsi="Times New Roman" w:cs="Times New Roman"/>
          <w:kern w:val="28"/>
          <w:sz w:val="24"/>
          <w:szCs w:val="24"/>
        </w:rPr>
        <w:t>May 18, 2021</w:t>
      </w:r>
    </w:p>
    <w:p w14:paraId="541CC112" w14:textId="77777777" w:rsidR="007F20FC" w:rsidRDefault="007F20FC"/>
    <w:sectPr w:rsidR="007F20FC" w:rsidSect="007331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0331F"/>
    <w:multiLevelType w:val="hybridMultilevel"/>
    <w:tmpl w:val="720CAAAA"/>
    <w:lvl w:ilvl="0" w:tplc="0409000F">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5B"/>
    <w:rsid w:val="0002635B"/>
    <w:rsid w:val="00172DE5"/>
    <w:rsid w:val="001E7435"/>
    <w:rsid w:val="003412A6"/>
    <w:rsid w:val="004A2365"/>
    <w:rsid w:val="00726692"/>
    <w:rsid w:val="007F20FC"/>
    <w:rsid w:val="008C1A23"/>
    <w:rsid w:val="00956ED3"/>
    <w:rsid w:val="00BD7C27"/>
    <w:rsid w:val="00C131B4"/>
    <w:rsid w:val="00CB4611"/>
    <w:rsid w:val="00DB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9679"/>
  <w15:docId w15:val="{E6F742C6-6639-4CB9-8F35-BDBDEA61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8"/>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E5"/>
    <w:pPr>
      <w:spacing w:before="0" w:after="160" w:line="259"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Kristina</cp:lastModifiedBy>
  <cp:revision>3</cp:revision>
  <dcterms:created xsi:type="dcterms:W3CDTF">2021-05-12T20:31:00Z</dcterms:created>
  <dcterms:modified xsi:type="dcterms:W3CDTF">2021-05-12T20:43:00Z</dcterms:modified>
</cp:coreProperties>
</file>