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A8" w:rsidRPr="00D0286A" w:rsidRDefault="00C903A8" w:rsidP="00C903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86A">
        <w:rPr>
          <w:b/>
          <w:sz w:val="24"/>
          <w:szCs w:val="24"/>
        </w:rPr>
        <w:t>REGULAR MEETING OF THE WALLACE PLANNING, ZONING</w:t>
      </w:r>
    </w:p>
    <w:p w:rsidR="00C903A8" w:rsidRPr="00D0286A" w:rsidRDefault="00C903A8" w:rsidP="00C903A8">
      <w:pPr>
        <w:jc w:val="center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AND HISTORIC PRESERVATION COMMISSION</w:t>
      </w:r>
    </w:p>
    <w:p w:rsidR="00C903A8" w:rsidRPr="00D0286A" w:rsidRDefault="00C903A8" w:rsidP="00C903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5</w:t>
      </w:r>
      <w:r w:rsidRPr="00D0286A">
        <w:rPr>
          <w:b/>
          <w:sz w:val="24"/>
          <w:szCs w:val="24"/>
        </w:rPr>
        <w:t>, 2018</w:t>
      </w:r>
    </w:p>
    <w:p w:rsidR="00C903A8" w:rsidRPr="00D0286A" w:rsidRDefault="00C903A8" w:rsidP="00C903A8">
      <w:pPr>
        <w:jc w:val="both"/>
        <w:rPr>
          <w:sz w:val="24"/>
          <w:szCs w:val="24"/>
        </w:rPr>
      </w:pPr>
    </w:p>
    <w:p w:rsidR="00C903A8" w:rsidRPr="00D0286A" w:rsidRDefault="00C903A8" w:rsidP="00C903A8">
      <w:pPr>
        <w:jc w:val="both"/>
        <w:rPr>
          <w:sz w:val="24"/>
          <w:szCs w:val="24"/>
        </w:rPr>
      </w:pPr>
      <w:r w:rsidRPr="00D0286A">
        <w:rPr>
          <w:sz w:val="24"/>
          <w:szCs w:val="24"/>
        </w:rPr>
        <w:t>Chairman Sherman cal</w:t>
      </w:r>
      <w:r>
        <w:rPr>
          <w:sz w:val="24"/>
          <w:szCs w:val="24"/>
        </w:rPr>
        <w:t xml:space="preserve">led the meeting to order at 6:02 </w:t>
      </w:r>
      <w:r w:rsidRPr="00D0286A">
        <w:rPr>
          <w:sz w:val="24"/>
          <w:szCs w:val="24"/>
        </w:rPr>
        <w:t>pm in the council chambers.</w:t>
      </w:r>
    </w:p>
    <w:p w:rsidR="00C903A8" w:rsidRPr="00D0286A" w:rsidRDefault="00C903A8" w:rsidP="00C903A8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Roll Call</w:t>
      </w:r>
      <w:r w:rsidRPr="00D0286A">
        <w:rPr>
          <w:sz w:val="24"/>
          <w:szCs w:val="24"/>
        </w:rPr>
        <w:t>:  Commission members present:  David Copelan, David Sherman, Gail Featherstone and Katie Watterson.  Absent</w:t>
      </w:r>
      <w:r>
        <w:rPr>
          <w:sz w:val="24"/>
          <w:szCs w:val="24"/>
        </w:rPr>
        <w:t xml:space="preserve"> commission members: David Bond and Carleen Bunde</w:t>
      </w:r>
    </w:p>
    <w:p w:rsidR="00C903A8" w:rsidRPr="00D0286A" w:rsidRDefault="00C903A8" w:rsidP="00C903A8">
      <w:pPr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>Flag Salute</w:t>
      </w:r>
    </w:p>
    <w:p w:rsidR="00C903A8" w:rsidRDefault="00C903A8" w:rsidP="00C903A8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Minutes:</w:t>
      </w:r>
      <w:r w:rsidRPr="00D0286A">
        <w:rPr>
          <w:sz w:val="24"/>
          <w:szCs w:val="24"/>
        </w:rPr>
        <w:t xml:space="preserve">  Commission member</w:t>
      </w:r>
      <w:r>
        <w:rPr>
          <w:sz w:val="24"/>
          <w:szCs w:val="24"/>
        </w:rPr>
        <w:t xml:space="preserve"> David Copelan</w:t>
      </w:r>
      <w:r w:rsidRPr="00D0286A">
        <w:rPr>
          <w:sz w:val="24"/>
          <w:szCs w:val="24"/>
        </w:rPr>
        <w:t xml:space="preserve"> made the motion to approve the minutes of the </w:t>
      </w:r>
      <w:r>
        <w:rPr>
          <w:sz w:val="24"/>
          <w:szCs w:val="24"/>
        </w:rPr>
        <w:t>August 1</w:t>
      </w:r>
      <w:r w:rsidRPr="00D0286A">
        <w:rPr>
          <w:sz w:val="24"/>
          <w:szCs w:val="24"/>
        </w:rPr>
        <w:t xml:space="preserve">, 2018 meeting.  </w:t>
      </w:r>
      <w:r>
        <w:rPr>
          <w:sz w:val="24"/>
          <w:szCs w:val="24"/>
        </w:rPr>
        <w:t>Gail Featherstone</w:t>
      </w:r>
      <w:r w:rsidRPr="00D0286A">
        <w:rPr>
          <w:sz w:val="24"/>
          <w:szCs w:val="24"/>
        </w:rPr>
        <w:t xml:space="preserve"> seconded the motion.  All voted aye.  Motion Carried.</w:t>
      </w:r>
    </w:p>
    <w:p w:rsidR="00C903A8" w:rsidRDefault="00C903A8" w:rsidP="00C903A8">
      <w:pPr>
        <w:jc w:val="both"/>
        <w:rPr>
          <w:b/>
          <w:sz w:val="24"/>
          <w:szCs w:val="24"/>
        </w:rPr>
      </w:pPr>
      <w:r w:rsidRPr="00C903A8">
        <w:rPr>
          <w:b/>
          <w:sz w:val="24"/>
          <w:szCs w:val="24"/>
        </w:rPr>
        <w:t>Informational:</w:t>
      </w:r>
    </w:p>
    <w:p w:rsidR="00C903A8" w:rsidRPr="00C903A8" w:rsidRDefault="00C903A8" w:rsidP="00C90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“action item” on the Agenda and what it meant.   The question was brought up regarding approval of the minutes as well as adjournment and if </w:t>
      </w:r>
      <w:r w:rsidR="009C4472">
        <w:rPr>
          <w:sz w:val="24"/>
          <w:szCs w:val="24"/>
        </w:rPr>
        <w:t xml:space="preserve">it was </w:t>
      </w:r>
      <w:r>
        <w:rPr>
          <w:sz w:val="24"/>
          <w:szCs w:val="24"/>
        </w:rPr>
        <w:t xml:space="preserve">required to have “action item” after that in the Agenda.  </w:t>
      </w:r>
      <w:r w:rsidR="000B0415">
        <w:rPr>
          <w:sz w:val="24"/>
          <w:szCs w:val="24"/>
        </w:rPr>
        <w:t xml:space="preserve">City </w:t>
      </w:r>
      <w:r>
        <w:rPr>
          <w:sz w:val="24"/>
          <w:szCs w:val="24"/>
        </w:rPr>
        <w:t>Clerk/Deputy Clerk will provide m</w:t>
      </w:r>
      <w:r w:rsidR="000B0415">
        <w:rPr>
          <w:sz w:val="24"/>
          <w:szCs w:val="24"/>
        </w:rPr>
        <w:t>ore information</w:t>
      </w:r>
      <w:r>
        <w:rPr>
          <w:sz w:val="24"/>
          <w:szCs w:val="24"/>
        </w:rPr>
        <w:t xml:space="preserve"> once verified.</w:t>
      </w:r>
    </w:p>
    <w:p w:rsidR="00C903A8" w:rsidRPr="00D0286A" w:rsidRDefault="00C903A8" w:rsidP="00C903A8">
      <w:pPr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 xml:space="preserve">Old Business:  </w:t>
      </w:r>
    </w:p>
    <w:p w:rsidR="00C903A8" w:rsidRDefault="00C903A8" w:rsidP="00C903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18-30:  </w:t>
      </w:r>
      <w:r w:rsidR="009C4472">
        <w:rPr>
          <w:sz w:val="24"/>
          <w:szCs w:val="24"/>
          <w:u w:val="single"/>
        </w:rPr>
        <w:t xml:space="preserve">524 Bank Street - </w:t>
      </w:r>
      <w:r>
        <w:rPr>
          <w:sz w:val="24"/>
          <w:szCs w:val="24"/>
          <w:u w:val="single"/>
        </w:rPr>
        <w:t>Add removable vinyl lettering to the side</w:t>
      </w:r>
      <w:r w:rsidR="009C4472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 of entry door</w:t>
      </w:r>
      <w:r w:rsidR="009C4472">
        <w:rPr>
          <w:sz w:val="24"/>
          <w:szCs w:val="24"/>
          <w:u w:val="single"/>
        </w:rPr>
        <w:t>:</w:t>
      </w:r>
      <w:r w:rsidRPr="00D0286A">
        <w:rPr>
          <w:sz w:val="24"/>
          <w:szCs w:val="24"/>
        </w:rPr>
        <w:t xml:space="preserve">  </w:t>
      </w:r>
    </w:p>
    <w:p w:rsidR="009C4472" w:rsidRDefault="009C4472" w:rsidP="00C903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Brenda Johnson of Johnson’s Gems &amp; Collectibles is requesting approval to place removable vinyl lettering on the sides of her entry door at her business located at 524 Bank St</w:t>
      </w:r>
      <w:r w:rsidR="00005211">
        <w:rPr>
          <w:sz w:val="24"/>
          <w:szCs w:val="24"/>
        </w:rPr>
        <w:t>r</w:t>
      </w:r>
      <w:r>
        <w:rPr>
          <w:sz w:val="24"/>
          <w:szCs w:val="24"/>
        </w:rPr>
        <w:t xml:space="preserve">eet that reads “Galaxy Room and Treasure Hunts”.  David Copelan made </w:t>
      </w:r>
      <w:r w:rsidR="000B0415">
        <w:rPr>
          <w:sz w:val="24"/>
          <w:szCs w:val="24"/>
        </w:rPr>
        <w:t xml:space="preserve">a motion to approve the request.  </w:t>
      </w:r>
      <w:r w:rsidR="00005211">
        <w:rPr>
          <w:sz w:val="24"/>
          <w:szCs w:val="24"/>
        </w:rPr>
        <w:t xml:space="preserve">Gail Featherstone seconded the motion.  Roll Call Vote:  David Copelan:  Aye, David Sherman:  Aye, </w:t>
      </w:r>
      <w:r w:rsidR="00004FDB">
        <w:rPr>
          <w:sz w:val="24"/>
          <w:szCs w:val="24"/>
        </w:rPr>
        <w:t>Gail Featherstone:  Aye, Katie Watterson:  Aye.  All in favor, motion carries.</w:t>
      </w:r>
    </w:p>
    <w:p w:rsidR="00C903A8" w:rsidRPr="00D0286A" w:rsidRDefault="00C903A8" w:rsidP="00C903A8">
      <w:pPr>
        <w:pStyle w:val="NoSpacing"/>
        <w:jc w:val="both"/>
        <w:rPr>
          <w:sz w:val="24"/>
          <w:szCs w:val="24"/>
        </w:rPr>
      </w:pPr>
    </w:p>
    <w:p w:rsidR="00C903A8" w:rsidRDefault="00C903A8" w:rsidP="00C903A8">
      <w:pPr>
        <w:pStyle w:val="NoSpacing"/>
        <w:jc w:val="both"/>
        <w:rPr>
          <w:b/>
          <w:sz w:val="24"/>
          <w:szCs w:val="24"/>
        </w:rPr>
      </w:pPr>
      <w:r w:rsidRPr="00D0286A">
        <w:rPr>
          <w:b/>
          <w:sz w:val="24"/>
          <w:szCs w:val="24"/>
        </w:rPr>
        <w:t xml:space="preserve">New Business: </w:t>
      </w:r>
    </w:p>
    <w:p w:rsidR="00004FDB" w:rsidRPr="00004FDB" w:rsidRDefault="00004FDB" w:rsidP="00C903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the new paint color chart at Ace Hardware, a.k.a. Building Maintenance and what </w:t>
      </w:r>
      <w:r w:rsidR="000B0415">
        <w:rPr>
          <w:sz w:val="24"/>
          <w:szCs w:val="24"/>
        </w:rPr>
        <w:t>is the procedure</w:t>
      </w:r>
      <w:r>
        <w:rPr>
          <w:sz w:val="24"/>
          <w:szCs w:val="24"/>
        </w:rPr>
        <w:t xml:space="preserve"> when people want to use the colors </w:t>
      </w:r>
      <w:r w:rsidR="000B0415">
        <w:rPr>
          <w:sz w:val="24"/>
          <w:szCs w:val="24"/>
        </w:rPr>
        <w:t>available at that store, but do not have the</w:t>
      </w:r>
      <w:r>
        <w:rPr>
          <w:sz w:val="24"/>
          <w:szCs w:val="24"/>
        </w:rPr>
        <w:t xml:space="preserve"> “Historic Paint Chart” available.  Katie Watterson suggested that they use the color palette available at the store and bring to City Hall and match it to the pre-approved colors.</w:t>
      </w:r>
      <w:r w:rsidR="00920E63">
        <w:rPr>
          <w:sz w:val="24"/>
          <w:szCs w:val="24"/>
        </w:rPr>
        <w:t xml:space="preserve">  Research will be done on different Historic</w:t>
      </w:r>
      <w:r w:rsidR="000B0415">
        <w:rPr>
          <w:sz w:val="24"/>
          <w:szCs w:val="24"/>
        </w:rPr>
        <w:t xml:space="preserve"> Color Charts by different paint companies.</w:t>
      </w:r>
      <w:r w:rsidR="00920E63">
        <w:rPr>
          <w:sz w:val="24"/>
          <w:szCs w:val="24"/>
        </w:rPr>
        <w:t xml:space="preserve">  </w:t>
      </w:r>
    </w:p>
    <w:p w:rsidR="00C903A8" w:rsidRPr="00D0286A" w:rsidRDefault="00C903A8" w:rsidP="00C903A8">
      <w:pPr>
        <w:pStyle w:val="NoSpacing"/>
        <w:jc w:val="both"/>
        <w:rPr>
          <w:b/>
          <w:sz w:val="24"/>
          <w:szCs w:val="24"/>
        </w:rPr>
      </w:pPr>
    </w:p>
    <w:p w:rsidR="00C903A8" w:rsidRDefault="00C903A8" w:rsidP="00C903A8">
      <w:pPr>
        <w:pStyle w:val="NoSpacing"/>
        <w:jc w:val="both"/>
        <w:rPr>
          <w:sz w:val="24"/>
          <w:szCs w:val="24"/>
        </w:rPr>
      </w:pPr>
      <w:r w:rsidRPr="00D0286A">
        <w:rPr>
          <w:b/>
          <w:sz w:val="24"/>
          <w:szCs w:val="24"/>
        </w:rPr>
        <w:t>Informational</w:t>
      </w:r>
      <w:r w:rsidRPr="00D0286A">
        <w:rPr>
          <w:sz w:val="24"/>
          <w:szCs w:val="24"/>
        </w:rPr>
        <w:t xml:space="preserve">:  </w:t>
      </w:r>
    </w:p>
    <w:p w:rsidR="00C903A8" w:rsidRPr="00D0286A" w:rsidRDefault="00C903A8" w:rsidP="00C903A8">
      <w:pPr>
        <w:pStyle w:val="NoSpacing"/>
        <w:jc w:val="both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jc w:val="both"/>
        <w:rPr>
          <w:sz w:val="24"/>
          <w:szCs w:val="24"/>
        </w:rPr>
      </w:pPr>
    </w:p>
    <w:p w:rsidR="00C903A8" w:rsidRPr="00D0286A" w:rsidRDefault="00920E63" w:rsidP="00C903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Gail Featherstone</w:t>
      </w:r>
      <w:r w:rsidR="00C903A8" w:rsidRPr="00D0286A">
        <w:rPr>
          <w:sz w:val="24"/>
          <w:szCs w:val="24"/>
        </w:rPr>
        <w:t xml:space="preserve"> made a motion to adjourn.  </w:t>
      </w:r>
      <w:r>
        <w:rPr>
          <w:sz w:val="24"/>
          <w:szCs w:val="24"/>
        </w:rPr>
        <w:t xml:space="preserve">Katie Watterson </w:t>
      </w:r>
      <w:r w:rsidR="00C903A8" w:rsidRPr="00D0286A">
        <w:rPr>
          <w:sz w:val="24"/>
          <w:szCs w:val="24"/>
        </w:rPr>
        <w:t xml:space="preserve">seconded.  All were in favor.  Motion carries.  </w:t>
      </w:r>
    </w:p>
    <w:p w:rsidR="00C903A8" w:rsidRPr="00D0286A" w:rsidRDefault="00C903A8" w:rsidP="00C903A8">
      <w:pPr>
        <w:pStyle w:val="NoSpacing"/>
        <w:jc w:val="both"/>
        <w:rPr>
          <w:sz w:val="24"/>
          <w:szCs w:val="24"/>
        </w:rPr>
      </w:pPr>
      <w:r w:rsidRPr="00D0286A">
        <w:rPr>
          <w:sz w:val="24"/>
          <w:szCs w:val="24"/>
        </w:rPr>
        <w:t>Mee</w:t>
      </w:r>
      <w:r w:rsidR="00920E63">
        <w:rPr>
          <w:sz w:val="24"/>
          <w:szCs w:val="24"/>
        </w:rPr>
        <w:t>ting adjourned 6:14</w:t>
      </w:r>
      <w:r w:rsidRPr="00D0286A">
        <w:rPr>
          <w:sz w:val="24"/>
          <w:szCs w:val="24"/>
        </w:rPr>
        <w:t xml:space="preserve"> pm.</w:t>
      </w:r>
    </w:p>
    <w:p w:rsidR="00C903A8" w:rsidRDefault="00C903A8" w:rsidP="00C903A8">
      <w:pPr>
        <w:pStyle w:val="NoSpacing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C903A8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David Sherman, Chairperson</w:t>
      </w:r>
    </w:p>
    <w:p w:rsidR="00C903A8" w:rsidRDefault="00C903A8" w:rsidP="00C903A8">
      <w:pPr>
        <w:pStyle w:val="NoSpacing"/>
        <w:rPr>
          <w:sz w:val="24"/>
          <w:szCs w:val="24"/>
        </w:rPr>
      </w:pPr>
    </w:p>
    <w:p w:rsidR="00C903A8" w:rsidRDefault="00C903A8" w:rsidP="00C903A8">
      <w:pPr>
        <w:pStyle w:val="NoSpacing"/>
        <w:rPr>
          <w:sz w:val="24"/>
          <w:szCs w:val="24"/>
        </w:rPr>
      </w:pPr>
    </w:p>
    <w:p w:rsidR="00C903A8" w:rsidRDefault="00C903A8" w:rsidP="00C903A8">
      <w:pPr>
        <w:pStyle w:val="NoSpacing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 xml:space="preserve"> </w:t>
      </w:r>
    </w:p>
    <w:p w:rsidR="00C903A8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Attest:</w:t>
      </w:r>
    </w:p>
    <w:p w:rsidR="00C903A8" w:rsidRDefault="00C903A8" w:rsidP="00C903A8">
      <w:pPr>
        <w:pStyle w:val="NoSpacing"/>
        <w:rPr>
          <w:sz w:val="24"/>
          <w:szCs w:val="24"/>
        </w:rPr>
      </w:pPr>
    </w:p>
    <w:p w:rsidR="00C903A8" w:rsidRPr="00D0286A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__________________________</w:t>
      </w:r>
    </w:p>
    <w:p w:rsidR="00C903A8" w:rsidRPr="00D0286A" w:rsidRDefault="00C903A8" w:rsidP="00C903A8">
      <w:pPr>
        <w:pStyle w:val="NoSpacing"/>
        <w:rPr>
          <w:sz w:val="24"/>
          <w:szCs w:val="24"/>
        </w:rPr>
      </w:pPr>
      <w:r w:rsidRPr="00D0286A">
        <w:rPr>
          <w:sz w:val="24"/>
          <w:szCs w:val="24"/>
        </w:rPr>
        <w:t>Amanda Trogden, Deputy City Clerk</w:t>
      </w: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903A8" w:rsidRPr="00D0286A" w:rsidRDefault="00C903A8" w:rsidP="00C903A8">
      <w:pPr>
        <w:rPr>
          <w:sz w:val="24"/>
          <w:szCs w:val="24"/>
        </w:rPr>
      </w:pPr>
    </w:p>
    <w:p w:rsidR="00CB2233" w:rsidRDefault="000B0415"/>
    <w:sectPr w:rsidR="00CB2233" w:rsidSect="009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C903A8"/>
    <w:rsid w:val="00004FDB"/>
    <w:rsid w:val="00005211"/>
    <w:rsid w:val="000B0415"/>
    <w:rsid w:val="006745DE"/>
    <w:rsid w:val="006F42F6"/>
    <w:rsid w:val="00920E63"/>
    <w:rsid w:val="009C4472"/>
    <w:rsid w:val="00C903A8"/>
    <w:rsid w:val="00F4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A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1</cp:revision>
  <dcterms:created xsi:type="dcterms:W3CDTF">2018-09-07T15:38:00Z</dcterms:created>
  <dcterms:modified xsi:type="dcterms:W3CDTF">2018-09-07T17:00:00Z</dcterms:modified>
</cp:coreProperties>
</file>